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D7853" w14:textId="77777777" w:rsidR="005E336A" w:rsidRDefault="005E336A" w:rsidP="005E336A">
      <w:pPr>
        <w:pStyle w:val="Ttulo3"/>
        <w:numPr>
          <w:ilvl w:val="0"/>
          <w:numId w:val="0"/>
        </w:numPr>
        <w:jc w:val="center"/>
      </w:pPr>
      <w:bookmarkStart w:id="0" w:name="_Ref453753043"/>
      <w:bookmarkStart w:id="1" w:name="_Ref453760860"/>
      <w:bookmarkStart w:id="2" w:name="_Ref453777287"/>
      <w:bookmarkStart w:id="3" w:name="_Toc11687347"/>
    </w:p>
    <w:p w14:paraId="1E7455C6" w14:textId="68F599E3" w:rsidR="005E336A" w:rsidRPr="005E336A" w:rsidRDefault="005E336A" w:rsidP="005E336A">
      <w:pPr>
        <w:pStyle w:val="Ttulo3"/>
        <w:numPr>
          <w:ilvl w:val="0"/>
          <w:numId w:val="0"/>
        </w:numPr>
        <w:jc w:val="center"/>
        <w:rPr>
          <w:rFonts w:asciiTheme="majorHAnsi" w:hAnsiTheme="majorHAnsi" w:cstheme="majorHAnsi"/>
          <w:sz w:val="22"/>
          <w:szCs w:val="22"/>
        </w:rPr>
      </w:pPr>
      <w:r w:rsidRPr="005E336A">
        <w:rPr>
          <w:rFonts w:asciiTheme="majorHAnsi" w:hAnsiTheme="majorHAnsi" w:cstheme="majorHAnsi"/>
          <w:sz w:val="22"/>
          <w:szCs w:val="22"/>
        </w:rPr>
        <w:t>Solicitud de Servicio</w:t>
      </w:r>
      <w:bookmarkEnd w:id="0"/>
      <w:bookmarkEnd w:id="1"/>
      <w:bookmarkEnd w:id="2"/>
      <w:bookmarkEnd w:id="3"/>
    </w:p>
    <w:p w14:paraId="700B3DB5" w14:textId="77777777" w:rsidR="005E336A" w:rsidRPr="005E336A" w:rsidRDefault="005E336A" w:rsidP="005E336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A4B2C1B" w14:textId="5556759D" w:rsidR="005E336A" w:rsidRPr="005E336A" w:rsidRDefault="005E336A" w:rsidP="005E336A">
      <w:pPr>
        <w:jc w:val="both"/>
        <w:rPr>
          <w:rFonts w:asciiTheme="majorHAnsi" w:hAnsiTheme="majorHAnsi" w:cstheme="majorHAnsi"/>
          <w:sz w:val="22"/>
          <w:szCs w:val="22"/>
        </w:rPr>
      </w:pPr>
      <w:r w:rsidRPr="005E336A">
        <w:rPr>
          <w:rFonts w:asciiTheme="majorHAnsi" w:hAnsiTheme="majorHAnsi" w:cstheme="majorHAnsi"/>
          <w:sz w:val="22"/>
          <w:szCs w:val="22"/>
        </w:rPr>
        <w:t>Los interesados en celebrar un Contrato para la prestación del servicio de Almacenamiento con el Almacenista deberán presentar una Solicitud de Servicio debidamente requisitada. Las Solicitudes de Servicio se presentarán a través de cualquiera de los Medios de Comunicación siguientes:</w:t>
      </w:r>
    </w:p>
    <w:p w14:paraId="30E8029E" w14:textId="77777777" w:rsidR="005E336A" w:rsidRPr="005E336A" w:rsidRDefault="005E336A" w:rsidP="005E336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FB93626" w14:textId="77777777" w:rsidR="005E336A" w:rsidRPr="005E336A" w:rsidRDefault="005E336A" w:rsidP="005E336A">
      <w:pPr>
        <w:pStyle w:val="Prrafodelista"/>
        <w:numPr>
          <w:ilvl w:val="0"/>
          <w:numId w:val="4"/>
        </w:numPr>
        <w:spacing w:after="120" w:line="240" w:lineRule="auto"/>
        <w:ind w:left="629"/>
        <w:contextualSpacing w:val="0"/>
        <w:jc w:val="both"/>
        <w:rPr>
          <w:rFonts w:asciiTheme="majorHAnsi" w:hAnsiTheme="majorHAnsi" w:cstheme="majorHAnsi"/>
        </w:rPr>
      </w:pPr>
      <w:r w:rsidRPr="005E336A">
        <w:rPr>
          <w:rFonts w:asciiTheme="majorHAnsi" w:hAnsiTheme="majorHAnsi" w:cstheme="majorHAnsi"/>
        </w:rPr>
        <w:t xml:space="preserve">Vía el Boletín Electrónico del Almacenista; </w:t>
      </w:r>
      <w:bookmarkStart w:id="4" w:name="_GoBack"/>
      <w:bookmarkEnd w:id="4"/>
    </w:p>
    <w:p w14:paraId="0F5F25FA" w14:textId="77777777" w:rsidR="005E336A" w:rsidRPr="005E336A" w:rsidRDefault="005E336A" w:rsidP="005E336A">
      <w:pPr>
        <w:pStyle w:val="Prrafodelista"/>
        <w:numPr>
          <w:ilvl w:val="0"/>
          <w:numId w:val="4"/>
        </w:numPr>
        <w:spacing w:after="120" w:line="240" w:lineRule="auto"/>
        <w:ind w:left="629"/>
        <w:contextualSpacing w:val="0"/>
        <w:jc w:val="both"/>
        <w:rPr>
          <w:rFonts w:asciiTheme="majorHAnsi" w:hAnsiTheme="majorHAnsi" w:cstheme="majorHAnsi"/>
        </w:rPr>
      </w:pPr>
      <w:r w:rsidRPr="005E336A">
        <w:rPr>
          <w:rFonts w:asciiTheme="majorHAnsi" w:hAnsiTheme="majorHAnsi" w:cstheme="majorHAnsi"/>
        </w:rPr>
        <w:t xml:space="preserve">En persona, por mensajería o por correo certificado en el domicilio de la oficina del Almacenista señalado en el numeral </w:t>
      </w:r>
      <w:r w:rsidRPr="005E336A">
        <w:rPr>
          <w:rFonts w:asciiTheme="majorHAnsi" w:hAnsiTheme="majorHAnsi" w:cstheme="majorHAnsi"/>
        </w:rPr>
        <w:fldChar w:fldCharType="begin"/>
      </w:r>
      <w:r w:rsidRPr="005E336A">
        <w:rPr>
          <w:rFonts w:asciiTheme="majorHAnsi" w:hAnsiTheme="majorHAnsi" w:cstheme="majorHAnsi"/>
        </w:rPr>
        <w:instrText xml:space="preserve"> REF _Ref453963731 \n \h  \* MERGEFORMAT </w:instrText>
      </w:r>
      <w:r w:rsidRPr="005E336A">
        <w:rPr>
          <w:rFonts w:asciiTheme="majorHAnsi" w:hAnsiTheme="majorHAnsi" w:cstheme="majorHAnsi"/>
        </w:rPr>
      </w:r>
      <w:r w:rsidRPr="005E336A">
        <w:rPr>
          <w:rFonts w:asciiTheme="majorHAnsi" w:hAnsiTheme="majorHAnsi" w:cstheme="majorHAnsi"/>
        </w:rPr>
        <w:fldChar w:fldCharType="separate"/>
      </w:r>
      <w:r w:rsidRPr="005E336A">
        <w:rPr>
          <w:rFonts w:asciiTheme="majorHAnsi" w:hAnsiTheme="majorHAnsi" w:cstheme="majorHAnsi"/>
        </w:rPr>
        <w:t>25</w:t>
      </w:r>
      <w:r w:rsidRPr="005E336A">
        <w:rPr>
          <w:rFonts w:asciiTheme="majorHAnsi" w:hAnsiTheme="majorHAnsi" w:cstheme="majorHAnsi"/>
        </w:rPr>
        <w:fldChar w:fldCharType="end"/>
      </w:r>
      <w:r w:rsidRPr="005E336A">
        <w:rPr>
          <w:rFonts w:asciiTheme="majorHAnsi" w:hAnsiTheme="majorHAnsi" w:cstheme="majorHAnsi"/>
        </w:rPr>
        <w:t xml:space="preserve"> sobre Medios de Notificación, o</w:t>
      </w:r>
    </w:p>
    <w:p w14:paraId="504096F3" w14:textId="77777777" w:rsidR="005E336A" w:rsidRPr="005E336A" w:rsidRDefault="005E336A" w:rsidP="005E336A">
      <w:pPr>
        <w:pStyle w:val="Prrafodelista"/>
        <w:numPr>
          <w:ilvl w:val="0"/>
          <w:numId w:val="4"/>
        </w:numPr>
        <w:spacing w:after="120" w:line="240" w:lineRule="auto"/>
        <w:ind w:left="629"/>
        <w:contextualSpacing w:val="0"/>
        <w:jc w:val="both"/>
        <w:rPr>
          <w:rFonts w:asciiTheme="majorHAnsi" w:hAnsiTheme="majorHAnsi" w:cstheme="majorHAnsi"/>
        </w:rPr>
      </w:pPr>
      <w:r w:rsidRPr="005E336A">
        <w:rPr>
          <w:rFonts w:asciiTheme="majorHAnsi" w:hAnsiTheme="majorHAnsi" w:cstheme="majorHAnsi"/>
        </w:rPr>
        <w:t xml:space="preserve">Mediante correo electrónico a la dirección señalada en el numeral </w:t>
      </w:r>
      <w:r w:rsidRPr="005E336A">
        <w:rPr>
          <w:rFonts w:asciiTheme="majorHAnsi" w:hAnsiTheme="majorHAnsi" w:cstheme="majorHAnsi"/>
        </w:rPr>
        <w:fldChar w:fldCharType="begin"/>
      </w:r>
      <w:r w:rsidRPr="005E336A">
        <w:rPr>
          <w:rFonts w:asciiTheme="majorHAnsi" w:hAnsiTheme="majorHAnsi" w:cstheme="majorHAnsi"/>
        </w:rPr>
        <w:instrText xml:space="preserve"> REF _Ref453963731 \n \h  \* MERGEFORMAT </w:instrText>
      </w:r>
      <w:r w:rsidRPr="005E336A">
        <w:rPr>
          <w:rFonts w:asciiTheme="majorHAnsi" w:hAnsiTheme="majorHAnsi" w:cstheme="majorHAnsi"/>
        </w:rPr>
      </w:r>
      <w:r w:rsidRPr="005E336A">
        <w:rPr>
          <w:rFonts w:asciiTheme="majorHAnsi" w:hAnsiTheme="majorHAnsi" w:cstheme="majorHAnsi"/>
        </w:rPr>
        <w:fldChar w:fldCharType="separate"/>
      </w:r>
      <w:r w:rsidRPr="005E336A">
        <w:rPr>
          <w:rFonts w:asciiTheme="majorHAnsi" w:hAnsiTheme="majorHAnsi" w:cstheme="majorHAnsi"/>
        </w:rPr>
        <w:t>25</w:t>
      </w:r>
      <w:r w:rsidRPr="005E336A">
        <w:rPr>
          <w:rFonts w:asciiTheme="majorHAnsi" w:hAnsiTheme="majorHAnsi" w:cstheme="majorHAnsi"/>
        </w:rPr>
        <w:fldChar w:fldCharType="end"/>
      </w:r>
      <w:r w:rsidRPr="005E336A">
        <w:rPr>
          <w:rFonts w:asciiTheme="majorHAnsi" w:hAnsiTheme="majorHAnsi" w:cstheme="majorHAnsi"/>
        </w:rPr>
        <w:t xml:space="preserve"> sobre Medios de Notificación. </w:t>
      </w:r>
    </w:p>
    <w:p w14:paraId="58EBCBC8" w14:textId="77777777" w:rsidR="005E336A" w:rsidRPr="005E336A" w:rsidRDefault="005E336A" w:rsidP="005E336A">
      <w:pPr>
        <w:jc w:val="both"/>
        <w:rPr>
          <w:rFonts w:asciiTheme="majorHAnsi" w:hAnsiTheme="majorHAnsi" w:cstheme="majorHAnsi"/>
          <w:sz w:val="22"/>
          <w:szCs w:val="22"/>
        </w:rPr>
      </w:pPr>
      <w:r w:rsidRPr="005E336A">
        <w:rPr>
          <w:rFonts w:asciiTheme="majorHAnsi" w:hAnsiTheme="majorHAnsi" w:cstheme="majorHAnsi"/>
          <w:sz w:val="22"/>
          <w:szCs w:val="22"/>
        </w:rPr>
        <w:t>El Almacenista estará obligado a recibir y dar respuesta a cualquier Solicitud de Servicio por parte de Usuarios interesados en recibir el servicio o en interconectarse al Sistema.</w:t>
      </w:r>
    </w:p>
    <w:p w14:paraId="7D82A1DE" w14:textId="5C9BA731" w:rsidR="004D45BC" w:rsidRPr="004D45BC" w:rsidRDefault="004D45BC" w:rsidP="004D45BC">
      <w:pPr>
        <w:jc w:val="center"/>
        <w:rPr>
          <w:sz w:val="28"/>
          <w:u w:val="single"/>
          <w:lang w:val="en-US"/>
        </w:rPr>
      </w:pPr>
    </w:p>
    <w:p w14:paraId="5A69EF39" w14:textId="77777777" w:rsidR="004D45BC" w:rsidRPr="004D45BC" w:rsidRDefault="004D45BC" w:rsidP="004D45BC">
      <w:pPr>
        <w:jc w:val="center"/>
        <w:rPr>
          <w:sz w:val="28"/>
          <w:u w:val="single"/>
          <w:lang w:val="en-US"/>
        </w:rPr>
      </w:pPr>
    </w:p>
    <w:sectPr w:rsidR="004D45BC" w:rsidRPr="004D45BC" w:rsidSect="00D0750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09846" w14:textId="77777777" w:rsidR="00C91670" w:rsidRDefault="00C91670" w:rsidP="009A7B30">
      <w:r>
        <w:separator/>
      </w:r>
    </w:p>
  </w:endnote>
  <w:endnote w:type="continuationSeparator" w:id="0">
    <w:p w14:paraId="217ADFAD" w14:textId="77777777" w:rsidR="00C91670" w:rsidRDefault="00C91670" w:rsidP="009A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81201" w14:textId="77777777" w:rsidR="00C91670" w:rsidRDefault="00C91670" w:rsidP="009A7B30">
      <w:r>
        <w:separator/>
      </w:r>
    </w:p>
  </w:footnote>
  <w:footnote w:type="continuationSeparator" w:id="0">
    <w:p w14:paraId="700F0A16" w14:textId="77777777" w:rsidR="00C91670" w:rsidRDefault="00C91670" w:rsidP="009A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F99C8" w14:textId="336DE6BA" w:rsidR="000E3877" w:rsidRDefault="000E3877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A393B59" wp14:editId="2E0A29B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62875" cy="10043795"/>
          <wp:effectExtent l="0" t="0" r="9525" b="0"/>
          <wp:wrapNone/>
          <wp:docPr id="2" name="Imagen 2" descr="Macintosh HD:Users:Mint:Desktop:HOJA MEMBRETAD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Mint:Desktop:HOJA MEMBRETADA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04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32B40"/>
    <w:multiLevelType w:val="hybridMultilevel"/>
    <w:tmpl w:val="DAB00F6C"/>
    <w:lvl w:ilvl="0" w:tplc="BD96C89A">
      <w:start w:val="1"/>
      <w:numFmt w:val="upperRoman"/>
      <w:lvlText w:val="%1."/>
      <w:lvlJc w:val="left"/>
      <w:pPr>
        <w:ind w:left="628" w:hanging="567"/>
      </w:pPr>
      <w:rPr>
        <w:rFonts w:hint="default"/>
      </w:rPr>
    </w:lvl>
    <w:lvl w:ilvl="1" w:tplc="365819DC" w:tentative="1">
      <w:start w:val="1"/>
      <w:numFmt w:val="lowerLetter"/>
      <w:lvlText w:val="%2."/>
      <w:lvlJc w:val="left"/>
      <w:pPr>
        <w:ind w:left="1501" w:hanging="360"/>
      </w:pPr>
    </w:lvl>
    <w:lvl w:ilvl="2" w:tplc="67349BC8" w:tentative="1">
      <w:start w:val="1"/>
      <w:numFmt w:val="lowerRoman"/>
      <w:lvlText w:val="%3."/>
      <w:lvlJc w:val="right"/>
      <w:pPr>
        <w:ind w:left="2221" w:hanging="180"/>
      </w:pPr>
    </w:lvl>
    <w:lvl w:ilvl="3" w:tplc="DA14B3E6" w:tentative="1">
      <w:start w:val="1"/>
      <w:numFmt w:val="decimal"/>
      <w:lvlText w:val="%4."/>
      <w:lvlJc w:val="left"/>
      <w:pPr>
        <w:ind w:left="2941" w:hanging="360"/>
      </w:pPr>
    </w:lvl>
    <w:lvl w:ilvl="4" w:tplc="18BC4B44" w:tentative="1">
      <w:start w:val="1"/>
      <w:numFmt w:val="lowerLetter"/>
      <w:lvlText w:val="%5."/>
      <w:lvlJc w:val="left"/>
      <w:pPr>
        <w:ind w:left="3661" w:hanging="360"/>
      </w:pPr>
    </w:lvl>
    <w:lvl w:ilvl="5" w:tplc="CD328D3C" w:tentative="1">
      <w:start w:val="1"/>
      <w:numFmt w:val="lowerRoman"/>
      <w:lvlText w:val="%6."/>
      <w:lvlJc w:val="right"/>
      <w:pPr>
        <w:ind w:left="4381" w:hanging="180"/>
      </w:pPr>
    </w:lvl>
    <w:lvl w:ilvl="6" w:tplc="A552EB06" w:tentative="1">
      <w:start w:val="1"/>
      <w:numFmt w:val="decimal"/>
      <w:lvlText w:val="%7."/>
      <w:lvlJc w:val="left"/>
      <w:pPr>
        <w:ind w:left="5101" w:hanging="360"/>
      </w:pPr>
    </w:lvl>
    <w:lvl w:ilvl="7" w:tplc="D96C916E" w:tentative="1">
      <w:start w:val="1"/>
      <w:numFmt w:val="lowerLetter"/>
      <w:lvlText w:val="%8."/>
      <w:lvlJc w:val="left"/>
      <w:pPr>
        <w:ind w:left="5821" w:hanging="360"/>
      </w:pPr>
    </w:lvl>
    <w:lvl w:ilvl="8" w:tplc="91B8B572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424937ED"/>
    <w:multiLevelType w:val="multilevel"/>
    <w:tmpl w:val="E22EA32E"/>
    <w:lvl w:ilvl="0">
      <w:start w:val="1"/>
      <w:numFmt w:val="upperRoman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tulo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Ttulo4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8527B21"/>
    <w:multiLevelType w:val="hybridMultilevel"/>
    <w:tmpl w:val="37623928"/>
    <w:lvl w:ilvl="0" w:tplc="EAF8A9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50327A"/>
    <w:multiLevelType w:val="hybridMultilevel"/>
    <w:tmpl w:val="3E7C78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30"/>
    <w:rsid w:val="000A17B9"/>
    <w:rsid w:val="000E3877"/>
    <w:rsid w:val="00337752"/>
    <w:rsid w:val="003E02BD"/>
    <w:rsid w:val="004A59A4"/>
    <w:rsid w:val="004D45BC"/>
    <w:rsid w:val="00581F96"/>
    <w:rsid w:val="005E336A"/>
    <w:rsid w:val="006403FE"/>
    <w:rsid w:val="00660634"/>
    <w:rsid w:val="00692EFB"/>
    <w:rsid w:val="006B2177"/>
    <w:rsid w:val="007B4CF5"/>
    <w:rsid w:val="008C003A"/>
    <w:rsid w:val="008D7A3F"/>
    <w:rsid w:val="00953A33"/>
    <w:rsid w:val="009A7B30"/>
    <w:rsid w:val="00A22352"/>
    <w:rsid w:val="00A80A92"/>
    <w:rsid w:val="00B717A3"/>
    <w:rsid w:val="00C02565"/>
    <w:rsid w:val="00C51E4F"/>
    <w:rsid w:val="00C91670"/>
    <w:rsid w:val="00C976E6"/>
    <w:rsid w:val="00D07505"/>
    <w:rsid w:val="00D44A18"/>
    <w:rsid w:val="00D6485F"/>
    <w:rsid w:val="00D66005"/>
    <w:rsid w:val="00E03EA8"/>
    <w:rsid w:val="00EC4C3B"/>
    <w:rsid w:val="00EE10BC"/>
    <w:rsid w:val="00F4275A"/>
    <w:rsid w:val="00F4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41693F"/>
  <w14:defaultImageDpi w14:val="300"/>
  <w15:docId w15:val="{DC40BF88-99A3-4D69-B359-0B667A63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E336A"/>
    <w:pPr>
      <w:keepNext/>
      <w:keepLines/>
      <w:pageBreakBefore/>
      <w:numPr>
        <w:numId w:val="3"/>
      </w:numPr>
      <w:ind w:left="357" w:hanging="357"/>
      <w:jc w:val="center"/>
      <w:outlineLvl w:val="0"/>
    </w:pPr>
    <w:rPr>
      <w:rFonts w:ascii="Arial Narrow" w:eastAsiaTheme="majorEastAsia" w:hAnsi="Arial Narrow" w:cstheme="majorBidi"/>
      <w:b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5E336A"/>
    <w:pPr>
      <w:keepNext/>
      <w:keepLines/>
      <w:numPr>
        <w:ilvl w:val="1"/>
        <w:numId w:val="3"/>
      </w:numPr>
      <w:jc w:val="both"/>
      <w:outlineLvl w:val="1"/>
    </w:pPr>
    <w:rPr>
      <w:rFonts w:ascii="Arial Narrow" w:eastAsiaTheme="majorEastAsia" w:hAnsi="Arial Narrow" w:cstheme="majorBidi"/>
      <w:b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336A"/>
    <w:pPr>
      <w:keepNext/>
      <w:keepLines/>
      <w:numPr>
        <w:ilvl w:val="2"/>
        <w:numId w:val="3"/>
      </w:numPr>
      <w:jc w:val="both"/>
      <w:outlineLvl w:val="2"/>
    </w:pPr>
    <w:rPr>
      <w:rFonts w:ascii="Arial Narrow" w:eastAsiaTheme="majorEastAsia" w:hAnsi="Arial Narrow" w:cstheme="majorBidi"/>
      <w:b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E336A"/>
    <w:pPr>
      <w:keepNext/>
      <w:keepLines/>
      <w:numPr>
        <w:ilvl w:val="3"/>
        <w:numId w:val="3"/>
      </w:numPr>
      <w:spacing w:before="40"/>
      <w:jc w:val="both"/>
      <w:outlineLvl w:val="3"/>
    </w:pPr>
    <w:rPr>
      <w:rFonts w:ascii="Arial Narrow" w:eastAsiaTheme="majorEastAsia" w:hAnsi="Arial Narrow" w:cstheme="majorBidi"/>
      <w:b/>
      <w:i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B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7B30"/>
  </w:style>
  <w:style w:type="paragraph" w:styleId="Piedepgina">
    <w:name w:val="footer"/>
    <w:basedOn w:val="Normal"/>
    <w:link w:val="PiedepginaCar"/>
    <w:uiPriority w:val="99"/>
    <w:unhideWhenUsed/>
    <w:rsid w:val="009A7B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B30"/>
  </w:style>
  <w:style w:type="paragraph" w:styleId="Textodeglobo">
    <w:name w:val="Balloon Text"/>
    <w:basedOn w:val="Normal"/>
    <w:link w:val="TextodegloboCar"/>
    <w:uiPriority w:val="99"/>
    <w:semiHidden/>
    <w:unhideWhenUsed/>
    <w:rsid w:val="009A7B3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B3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F42E7B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387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692EFB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5E336A"/>
    <w:rPr>
      <w:rFonts w:ascii="Arial Narrow" w:eastAsiaTheme="majorEastAsia" w:hAnsi="Arial Narrow" w:cstheme="majorBidi"/>
      <w:b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rsid w:val="005E336A"/>
    <w:rPr>
      <w:rFonts w:ascii="Arial Narrow" w:eastAsiaTheme="majorEastAsia" w:hAnsi="Arial Narrow" w:cstheme="majorBidi"/>
      <w:b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E336A"/>
    <w:rPr>
      <w:rFonts w:ascii="Arial Narrow" w:eastAsiaTheme="majorEastAsia" w:hAnsi="Arial Narrow" w:cstheme="majorBidi"/>
      <w:b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5E336A"/>
    <w:rPr>
      <w:rFonts w:ascii="Arial Narrow" w:eastAsiaTheme="majorEastAsia" w:hAnsi="Arial Narrow" w:cstheme="majorBidi"/>
      <w:b/>
      <w:iCs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5E336A"/>
    <w:rPr>
      <w:rFonts w:eastAsiaTheme="minorHAns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</dc:creator>
  <cp:keywords/>
  <dc:description/>
  <cp:lastModifiedBy>Lily</cp:lastModifiedBy>
  <cp:revision>2</cp:revision>
  <cp:lastPrinted>2019-03-13T22:08:00Z</cp:lastPrinted>
  <dcterms:created xsi:type="dcterms:W3CDTF">2019-07-23T16:42:00Z</dcterms:created>
  <dcterms:modified xsi:type="dcterms:W3CDTF">2019-07-23T16:42:00Z</dcterms:modified>
</cp:coreProperties>
</file>